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732B" w:rsidRDefault="0036732B"/>
    <w:p w:rsidR="0036732B" w:rsidRDefault="0036732B"/>
    <w:p w:rsidR="0036732B" w:rsidRDefault="0036732B"/>
    <w:p w:rsidR="0036732B" w:rsidRDefault="0036732B"/>
    <w:p w:rsidR="0036732B" w:rsidRDefault="0036732B"/>
    <w:p w:rsidR="0036732B" w:rsidRDefault="0036732B"/>
    <w:p w:rsidR="0036732B" w:rsidRDefault="0036732B"/>
    <w:p w:rsidR="0036732B" w:rsidRDefault="0036732B"/>
    <w:p w:rsidR="00BF2358" w:rsidRDefault="00BF2358"/>
    <w:p w:rsidR="0036732B" w:rsidRDefault="00DC557D" w:rsidP="002A03A5">
      <w:pPr>
        <w:pStyle w:val="APAHeader"/>
        <w:rPr>
          <w:szCs w:val="24"/>
        </w:rPr>
      </w:pPr>
      <w:r>
        <w:rPr>
          <w:szCs w:val="24"/>
        </w:rPr>
        <w:t>Mission Statement</w:t>
      </w:r>
    </w:p>
    <w:p w:rsidR="0036732B" w:rsidRDefault="00DC557D" w:rsidP="002A03A5">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Name</w:t>
      </w:r>
    </w:p>
    <w:p w:rsidR="0036732B" w:rsidRDefault="00DC557D" w:rsidP="002A03A5">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36732B" w:rsidRDefault="00DC557D" w:rsidP="002A03A5">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Date</w:t>
      </w:r>
    </w:p>
    <w:p w:rsidR="0036732B" w:rsidRDefault="0036732B" w:rsidP="0036732B">
      <w:pPr>
        <w:jc w:val="center"/>
      </w:pPr>
    </w:p>
    <w:p w:rsidR="0036732B" w:rsidRDefault="0036732B"/>
    <w:p w:rsidR="0036732B" w:rsidRDefault="0036732B"/>
    <w:p w:rsidR="0036732B" w:rsidRDefault="0036732B"/>
    <w:p w:rsidR="0036732B" w:rsidRDefault="0036732B"/>
    <w:p w:rsidR="0036732B" w:rsidRDefault="0036732B"/>
    <w:p w:rsidR="0036732B" w:rsidRDefault="0036732B"/>
    <w:p w:rsidR="0036732B" w:rsidRDefault="0036732B"/>
    <w:p w:rsidR="0036732B" w:rsidRDefault="0036732B"/>
    <w:p w:rsidR="002A03A5" w:rsidRDefault="002A03A5"/>
    <w:p w:rsidR="002A03A5" w:rsidRDefault="002A03A5"/>
    <w:p w:rsidR="002A03A5" w:rsidRDefault="002A03A5"/>
    <w:p w:rsidR="002A03A5" w:rsidRDefault="002A03A5"/>
    <w:p w:rsidR="002A03A5" w:rsidRDefault="002A03A5"/>
    <w:p w:rsidR="002A03A5" w:rsidRDefault="002A03A5"/>
    <w:p w:rsidR="002A03A5" w:rsidRDefault="002A03A5"/>
    <w:p w:rsidR="002A03A5" w:rsidRDefault="002A03A5"/>
    <w:p w:rsidR="002A03A5" w:rsidRDefault="002A03A5"/>
    <w:p w:rsidR="002A03A5" w:rsidRPr="002A03A5" w:rsidRDefault="00DC557D" w:rsidP="002A03A5">
      <w:pPr>
        <w:spacing w:after="0" w:line="480" w:lineRule="auto"/>
        <w:ind w:firstLine="720"/>
        <w:jc w:val="center"/>
        <w:rPr>
          <w:rFonts w:ascii="Times New Roman" w:hAnsi="Times New Roman" w:cs="Times New Roman"/>
          <w:color w:val="000000" w:themeColor="text1"/>
          <w:sz w:val="24"/>
          <w:szCs w:val="24"/>
        </w:rPr>
      </w:pPr>
      <w:r w:rsidRPr="002A03A5">
        <w:rPr>
          <w:rFonts w:ascii="Times New Roman" w:hAnsi="Times New Roman" w:cs="Times New Roman"/>
          <w:color w:val="000000" w:themeColor="text1"/>
          <w:sz w:val="24"/>
          <w:szCs w:val="24"/>
        </w:rPr>
        <w:t>Mission Statement</w:t>
      </w:r>
    </w:p>
    <w:p w:rsidR="006F4932" w:rsidRPr="002A03A5" w:rsidRDefault="00DC557D" w:rsidP="002A03A5">
      <w:pPr>
        <w:spacing w:after="0" w:line="480" w:lineRule="auto"/>
        <w:ind w:firstLine="720"/>
        <w:jc w:val="center"/>
        <w:rPr>
          <w:rFonts w:ascii="Times New Roman" w:hAnsi="Times New Roman" w:cs="Times New Roman"/>
          <w:b/>
          <w:bCs/>
          <w:color w:val="000000" w:themeColor="text1"/>
          <w:sz w:val="24"/>
          <w:szCs w:val="24"/>
        </w:rPr>
      </w:pPr>
      <w:r w:rsidRPr="002A03A5">
        <w:rPr>
          <w:rFonts w:ascii="Times New Roman" w:hAnsi="Times New Roman" w:cs="Times New Roman"/>
          <w:b/>
          <w:bCs/>
          <w:color w:val="000000" w:themeColor="text1"/>
          <w:sz w:val="24"/>
          <w:szCs w:val="24"/>
        </w:rPr>
        <w:t>Part 1</w:t>
      </w:r>
    </w:p>
    <w:p w:rsidR="0036732B" w:rsidRPr="002A03A5" w:rsidRDefault="00DC557D" w:rsidP="002A03A5">
      <w:pPr>
        <w:spacing w:after="0" w:line="480" w:lineRule="auto"/>
        <w:ind w:firstLine="720"/>
        <w:rPr>
          <w:rFonts w:ascii="Times New Roman" w:hAnsi="Times New Roman" w:cs="Times New Roman"/>
          <w:color w:val="000000" w:themeColor="text1"/>
          <w:sz w:val="24"/>
          <w:szCs w:val="24"/>
        </w:rPr>
      </w:pPr>
      <w:r w:rsidRPr="002A03A5">
        <w:rPr>
          <w:rFonts w:ascii="Times New Roman" w:hAnsi="Times New Roman" w:cs="Times New Roman"/>
          <w:color w:val="000000" w:themeColor="text1"/>
          <w:sz w:val="24"/>
          <w:szCs w:val="24"/>
        </w:rPr>
        <w:t>St. Jude Hospital children research hospital is a health care organization that treats children who have cancer and other life-threatening ailments. The hospital</w:t>
      </w:r>
      <w:r w:rsidR="007F2F42">
        <w:rPr>
          <w:rFonts w:ascii="Times New Roman" w:hAnsi="Times New Roman" w:cs="Times New Roman"/>
          <w:color w:val="000000" w:themeColor="text1"/>
          <w:sz w:val="24"/>
          <w:szCs w:val="24"/>
        </w:rPr>
        <w:t>’s</w:t>
      </w:r>
      <w:r w:rsidRPr="002A03A5">
        <w:rPr>
          <w:rFonts w:ascii="Times New Roman" w:hAnsi="Times New Roman" w:cs="Times New Roman"/>
          <w:color w:val="000000" w:themeColor="text1"/>
          <w:sz w:val="24"/>
          <w:szCs w:val="24"/>
        </w:rPr>
        <w:t xml:space="preserve"> mission statement is "to advance cures, and means of prevention, for catastrophic pediatrics diseases through research and treatment. Consistent with the vision of our founder Danny Thomas, no child is denied treatment based on race, religion or a family's ability to pay" (</w:t>
      </w:r>
      <w:r w:rsidRPr="002A03A5">
        <w:rPr>
          <w:rFonts w:ascii="Times New Roman" w:hAnsi="Times New Roman" w:cs="Times New Roman"/>
          <w:color w:val="000000" w:themeColor="text1"/>
          <w:sz w:val="24"/>
          <w:szCs w:val="24"/>
          <w:shd w:val="clear" w:color="auto" w:fill="FFFFFF"/>
        </w:rPr>
        <w:t>St. Jude Children's Research Hospital, 2020).</w:t>
      </w:r>
      <w:r w:rsidRPr="002A03A5">
        <w:rPr>
          <w:rFonts w:ascii="Times New Roman" w:hAnsi="Times New Roman" w:cs="Times New Roman"/>
          <w:color w:val="000000" w:themeColor="text1"/>
          <w:sz w:val="24"/>
          <w:szCs w:val="24"/>
        </w:rPr>
        <w:t xml:space="preserve">This mission statement has a good sense of brevity. A good mission statement should inform the leaders and employees in a way they can remember. </w:t>
      </w:r>
      <w:r w:rsidR="006F4932" w:rsidRPr="002A03A5">
        <w:rPr>
          <w:rFonts w:ascii="Times New Roman" w:hAnsi="Times New Roman" w:cs="Times New Roman"/>
          <w:color w:val="000000" w:themeColor="text1"/>
          <w:sz w:val="24"/>
          <w:szCs w:val="24"/>
        </w:rPr>
        <w:t>An effective mission statement should be comprised of 2-3 sentences</w:t>
      </w:r>
      <w:r w:rsidRPr="002A03A5">
        <w:rPr>
          <w:rFonts w:ascii="Times New Roman" w:hAnsi="Times New Roman" w:cs="Times New Roman"/>
          <w:color w:val="000000" w:themeColor="text1"/>
          <w:sz w:val="24"/>
          <w:szCs w:val="24"/>
        </w:rPr>
        <w:t xml:space="preserve"> (</w:t>
      </w:r>
      <w:r w:rsidRPr="002A03A5">
        <w:rPr>
          <w:rFonts w:ascii="Times New Roman" w:hAnsi="Times New Roman" w:cs="Times New Roman"/>
          <w:color w:val="000000" w:themeColor="text1"/>
          <w:sz w:val="24"/>
          <w:szCs w:val="24"/>
          <w:shd w:val="clear" w:color="auto" w:fill="FFFFFF"/>
        </w:rPr>
        <w:t>Braun et al., 2012)</w:t>
      </w:r>
      <w:r w:rsidR="006F4932" w:rsidRPr="002A03A5">
        <w:rPr>
          <w:rFonts w:ascii="Times New Roman" w:hAnsi="Times New Roman" w:cs="Times New Roman"/>
          <w:color w:val="000000" w:themeColor="text1"/>
          <w:sz w:val="24"/>
          <w:szCs w:val="24"/>
        </w:rPr>
        <w:t xml:space="preserve">. </w:t>
      </w:r>
      <w:r w:rsidRPr="002A03A5">
        <w:rPr>
          <w:rFonts w:ascii="Times New Roman" w:hAnsi="Times New Roman" w:cs="Times New Roman"/>
          <w:color w:val="000000" w:themeColor="text1"/>
          <w:sz w:val="24"/>
          <w:szCs w:val="24"/>
        </w:rPr>
        <w:t xml:space="preserve">When a mission statement is too long or too short, it becomes less effective. </w:t>
      </w:r>
      <w:r w:rsidR="006F4932" w:rsidRPr="002A03A5">
        <w:rPr>
          <w:rFonts w:ascii="Times New Roman" w:hAnsi="Times New Roman" w:cs="Times New Roman"/>
          <w:color w:val="000000" w:themeColor="text1"/>
          <w:sz w:val="24"/>
          <w:szCs w:val="24"/>
        </w:rPr>
        <w:t xml:space="preserve">The mission statement of St. Jude Hospital is comprised of two sentences that describe a clear direction of the organization. </w:t>
      </w:r>
      <w:r w:rsidRPr="002A03A5">
        <w:rPr>
          <w:rFonts w:ascii="Times New Roman" w:hAnsi="Times New Roman" w:cs="Times New Roman"/>
          <w:color w:val="000000" w:themeColor="text1"/>
          <w:sz w:val="24"/>
          <w:szCs w:val="24"/>
        </w:rPr>
        <w:t>This mission statement has communicated a transcendent and stable goal of the organization. The statement uses straightforward words that are easy to understand. The sentences are concise; therefore, clarifying what the organization does and how it aims at achieving the objectives. The mission statement states the purpose of St. Jude h</w:t>
      </w:r>
      <w:r w:rsidR="00BC039A" w:rsidRPr="002A03A5">
        <w:rPr>
          <w:rFonts w:ascii="Times New Roman" w:hAnsi="Times New Roman" w:cs="Times New Roman"/>
          <w:color w:val="000000" w:themeColor="text1"/>
          <w:sz w:val="24"/>
          <w:szCs w:val="24"/>
        </w:rPr>
        <w:t>ospital. An effective mission statement should provide information about why an organization exists.</w:t>
      </w:r>
    </w:p>
    <w:p w:rsidR="00F16974" w:rsidRPr="002A03A5" w:rsidRDefault="00DC557D" w:rsidP="002A03A5">
      <w:pPr>
        <w:spacing w:after="0" w:line="480" w:lineRule="auto"/>
        <w:ind w:firstLine="720"/>
        <w:rPr>
          <w:rFonts w:ascii="Times New Roman" w:hAnsi="Times New Roman" w:cs="Times New Roman"/>
          <w:color w:val="000000" w:themeColor="text1"/>
          <w:sz w:val="24"/>
          <w:szCs w:val="24"/>
        </w:rPr>
      </w:pPr>
      <w:r w:rsidRPr="002A03A5">
        <w:rPr>
          <w:rFonts w:ascii="Times New Roman" w:hAnsi="Times New Roman" w:cs="Times New Roman"/>
          <w:color w:val="000000" w:themeColor="text1"/>
          <w:sz w:val="24"/>
          <w:szCs w:val="24"/>
        </w:rPr>
        <w:t xml:space="preserve">After reading the organization's mission statement, it is clear that the hospital aims to provide treatment to pediatrics patients who suffer from life-threatening conditions. The statement does not have general </w:t>
      </w:r>
      <w:r w:rsidR="00362BB4" w:rsidRPr="002A03A5">
        <w:rPr>
          <w:rFonts w:ascii="Times New Roman" w:hAnsi="Times New Roman" w:cs="Times New Roman"/>
          <w:color w:val="000000" w:themeColor="text1"/>
          <w:sz w:val="24"/>
          <w:szCs w:val="24"/>
        </w:rPr>
        <w:t>accounts</w:t>
      </w:r>
      <w:r w:rsidRPr="002A03A5">
        <w:rPr>
          <w:rFonts w:ascii="Times New Roman" w:hAnsi="Times New Roman" w:cs="Times New Roman"/>
          <w:color w:val="000000" w:themeColor="text1"/>
          <w:sz w:val="24"/>
          <w:szCs w:val="24"/>
        </w:rPr>
        <w:t xml:space="preserve">. The mission statement describes what the organization wants to achieve and how it will be achieved. The mission statement shows that the hospital's goal in providing cure to the pediatrics is </w:t>
      </w:r>
      <w:r w:rsidR="003C6D1C">
        <w:rPr>
          <w:rFonts w:ascii="Times New Roman" w:hAnsi="Times New Roman" w:cs="Times New Roman"/>
          <w:color w:val="000000" w:themeColor="text1"/>
          <w:sz w:val="24"/>
          <w:szCs w:val="24"/>
        </w:rPr>
        <w:t xml:space="preserve">a </w:t>
      </w:r>
      <w:r w:rsidRPr="002A03A5">
        <w:rPr>
          <w:rFonts w:ascii="Times New Roman" w:hAnsi="Times New Roman" w:cs="Times New Roman"/>
          <w:color w:val="000000" w:themeColor="text1"/>
          <w:sz w:val="24"/>
          <w:szCs w:val="24"/>
        </w:rPr>
        <w:t>long-term</w:t>
      </w:r>
      <w:r w:rsidR="003C6D1C">
        <w:rPr>
          <w:rFonts w:ascii="Times New Roman" w:hAnsi="Times New Roman" w:cs="Times New Roman"/>
          <w:color w:val="000000" w:themeColor="text1"/>
          <w:sz w:val="24"/>
          <w:szCs w:val="24"/>
        </w:rPr>
        <w:t xml:space="preserve"> objective</w:t>
      </w:r>
      <w:r w:rsidRPr="002A03A5">
        <w:rPr>
          <w:rFonts w:ascii="Times New Roman" w:hAnsi="Times New Roman" w:cs="Times New Roman"/>
          <w:color w:val="000000" w:themeColor="text1"/>
          <w:sz w:val="24"/>
          <w:szCs w:val="24"/>
        </w:rPr>
        <w:t xml:space="preserve">, as research is mentioned as the key strategy used in the organization. An effective mission statement </w:t>
      </w:r>
      <w:r w:rsidRPr="002A03A5">
        <w:rPr>
          <w:rFonts w:ascii="Times New Roman" w:hAnsi="Times New Roman" w:cs="Times New Roman"/>
          <w:color w:val="000000" w:themeColor="text1"/>
          <w:sz w:val="24"/>
          <w:szCs w:val="24"/>
        </w:rPr>
        <w:lastRenderedPageBreak/>
        <w:t>describes the consistent actions that an organization is engaged in to achieve goals</w:t>
      </w:r>
      <w:r w:rsidR="0036732B" w:rsidRPr="002A03A5">
        <w:rPr>
          <w:rFonts w:ascii="Times New Roman" w:hAnsi="Times New Roman" w:cs="Times New Roman"/>
          <w:color w:val="000000" w:themeColor="text1"/>
          <w:sz w:val="24"/>
          <w:szCs w:val="24"/>
        </w:rPr>
        <w:t xml:space="preserve"> (</w:t>
      </w:r>
      <w:r w:rsidR="0036732B" w:rsidRPr="002A03A5">
        <w:rPr>
          <w:rFonts w:ascii="Times New Roman" w:hAnsi="Times New Roman" w:cs="Times New Roman"/>
          <w:color w:val="000000" w:themeColor="text1"/>
          <w:sz w:val="24"/>
          <w:szCs w:val="24"/>
          <w:shd w:val="clear" w:color="auto" w:fill="FFFFFF"/>
        </w:rPr>
        <w:t>Braun et al., 2012)</w:t>
      </w:r>
      <w:r w:rsidRPr="002A03A5">
        <w:rPr>
          <w:rFonts w:ascii="Times New Roman" w:hAnsi="Times New Roman" w:cs="Times New Roman"/>
          <w:color w:val="000000" w:themeColor="text1"/>
          <w:sz w:val="24"/>
          <w:szCs w:val="24"/>
        </w:rPr>
        <w:t>. Setting desirable goals is another strength of the statement</w:t>
      </w:r>
      <w:r w:rsidR="00442D2D">
        <w:rPr>
          <w:rFonts w:ascii="Times New Roman" w:hAnsi="Times New Roman" w:cs="Times New Roman"/>
          <w:color w:val="000000" w:themeColor="text1"/>
          <w:sz w:val="24"/>
          <w:szCs w:val="24"/>
        </w:rPr>
        <w:t xml:space="preserve"> as it </w:t>
      </w:r>
      <w:r w:rsidRPr="002A03A5">
        <w:rPr>
          <w:rFonts w:ascii="Times New Roman" w:hAnsi="Times New Roman" w:cs="Times New Roman"/>
          <w:color w:val="000000" w:themeColor="text1"/>
          <w:sz w:val="24"/>
          <w:szCs w:val="24"/>
        </w:rPr>
        <w:t xml:space="preserve">communicates to the management and employees that the principal aim is to enhance advance cure to children despite their status. The </w:t>
      </w:r>
      <w:r w:rsidR="006F4932" w:rsidRPr="002A03A5">
        <w:rPr>
          <w:rFonts w:ascii="Times New Roman" w:hAnsi="Times New Roman" w:cs="Times New Roman"/>
          <w:color w:val="000000" w:themeColor="text1"/>
          <w:sz w:val="24"/>
          <w:szCs w:val="24"/>
        </w:rPr>
        <w:t xml:space="preserve">statement provides fundamental values and collective identity. However, the mission statement does not match the measures of success of the company. It does not give a comment about how the organization is committed to enhancing </w:t>
      </w:r>
      <w:r w:rsidR="00810CC7" w:rsidRPr="002A03A5">
        <w:rPr>
          <w:rFonts w:ascii="Times New Roman" w:hAnsi="Times New Roman" w:cs="Times New Roman"/>
          <w:color w:val="000000" w:themeColor="text1"/>
          <w:sz w:val="24"/>
          <w:szCs w:val="24"/>
        </w:rPr>
        <w:t>obligation</w:t>
      </w:r>
      <w:r w:rsidR="006F4932" w:rsidRPr="002A03A5">
        <w:rPr>
          <w:rFonts w:ascii="Times New Roman" w:hAnsi="Times New Roman" w:cs="Times New Roman"/>
          <w:color w:val="000000" w:themeColor="text1"/>
          <w:sz w:val="24"/>
          <w:szCs w:val="24"/>
        </w:rPr>
        <w:t xml:space="preserve"> to </w:t>
      </w:r>
      <w:r w:rsidR="00810CC7">
        <w:rPr>
          <w:rFonts w:ascii="Times New Roman" w:hAnsi="Times New Roman" w:cs="Times New Roman"/>
          <w:color w:val="000000" w:themeColor="text1"/>
          <w:sz w:val="24"/>
          <w:szCs w:val="24"/>
        </w:rPr>
        <w:t xml:space="preserve">health </w:t>
      </w:r>
      <w:r w:rsidR="006F4932" w:rsidRPr="002A03A5">
        <w:rPr>
          <w:rFonts w:ascii="Times New Roman" w:hAnsi="Times New Roman" w:cs="Times New Roman"/>
          <w:color w:val="000000" w:themeColor="text1"/>
          <w:sz w:val="24"/>
          <w:szCs w:val="24"/>
        </w:rPr>
        <w:t>care. Also, the mission is not challenging as it does not provide a stimulating objective. When a mission statement is challenging, it guides every employee's actions to work towards the stated goals.</w:t>
      </w:r>
    </w:p>
    <w:p w:rsidR="006F4932" w:rsidRPr="002A03A5" w:rsidRDefault="00DC557D" w:rsidP="002A03A5">
      <w:pPr>
        <w:spacing w:after="0" w:line="480" w:lineRule="auto"/>
        <w:ind w:firstLine="720"/>
        <w:jc w:val="center"/>
        <w:rPr>
          <w:rFonts w:ascii="Times New Roman" w:hAnsi="Times New Roman" w:cs="Times New Roman"/>
          <w:b/>
          <w:bCs/>
          <w:color w:val="000000" w:themeColor="text1"/>
          <w:sz w:val="24"/>
          <w:szCs w:val="24"/>
        </w:rPr>
      </w:pPr>
      <w:r w:rsidRPr="002A03A5">
        <w:rPr>
          <w:rFonts w:ascii="Times New Roman" w:hAnsi="Times New Roman" w:cs="Times New Roman"/>
          <w:b/>
          <w:bCs/>
          <w:color w:val="000000" w:themeColor="text1"/>
          <w:sz w:val="24"/>
          <w:szCs w:val="24"/>
        </w:rPr>
        <w:t>Part 2</w:t>
      </w:r>
      <w:r w:rsidR="009068FD">
        <w:rPr>
          <w:rFonts w:ascii="Times New Roman" w:hAnsi="Times New Roman" w:cs="Times New Roman"/>
          <w:b/>
          <w:bCs/>
          <w:color w:val="000000" w:themeColor="text1"/>
          <w:sz w:val="24"/>
          <w:szCs w:val="24"/>
        </w:rPr>
        <w:t>: Smart</w:t>
      </w:r>
      <w:r w:rsidR="00BF2358">
        <w:rPr>
          <w:rFonts w:ascii="Times New Roman" w:hAnsi="Times New Roman" w:cs="Times New Roman"/>
          <w:b/>
          <w:bCs/>
          <w:color w:val="000000" w:themeColor="text1"/>
          <w:sz w:val="24"/>
          <w:szCs w:val="24"/>
        </w:rPr>
        <w:t xml:space="preserve"> Objectives.</w:t>
      </w:r>
    </w:p>
    <w:p w:rsidR="006F4932" w:rsidRPr="00140552" w:rsidRDefault="00DC557D" w:rsidP="00140552">
      <w:pPr>
        <w:pStyle w:val="ListParagraph"/>
        <w:numPr>
          <w:ilvl w:val="0"/>
          <w:numId w:val="1"/>
        </w:numPr>
        <w:spacing w:after="0" w:line="480" w:lineRule="auto"/>
        <w:rPr>
          <w:rFonts w:ascii="Times New Roman" w:hAnsi="Times New Roman" w:cs="Times New Roman"/>
          <w:color w:val="000000" w:themeColor="text1"/>
          <w:sz w:val="24"/>
          <w:szCs w:val="24"/>
        </w:rPr>
      </w:pPr>
      <w:r w:rsidRPr="00140552">
        <w:rPr>
          <w:rFonts w:ascii="Times New Roman" w:hAnsi="Times New Roman" w:cs="Times New Roman"/>
          <w:color w:val="000000" w:themeColor="text1"/>
          <w:sz w:val="24"/>
          <w:szCs w:val="24"/>
        </w:rPr>
        <w:t xml:space="preserve">St. Jude Children Research Hospital will </w:t>
      </w:r>
      <w:r w:rsidR="0000043F" w:rsidRPr="00140552">
        <w:rPr>
          <w:rFonts w:ascii="Times New Roman" w:hAnsi="Times New Roman" w:cs="Times New Roman"/>
          <w:color w:val="000000" w:themeColor="text1"/>
          <w:sz w:val="24"/>
          <w:szCs w:val="24"/>
        </w:rPr>
        <w:t>be committed to providing quality treatment to children with cancer, which will result in 80% survival.</w:t>
      </w:r>
    </w:p>
    <w:p w:rsidR="0000043F" w:rsidRPr="00140552" w:rsidRDefault="00DC557D" w:rsidP="00140552">
      <w:pPr>
        <w:pStyle w:val="ListParagraph"/>
        <w:numPr>
          <w:ilvl w:val="0"/>
          <w:numId w:val="1"/>
        </w:numPr>
        <w:spacing w:after="0" w:line="480" w:lineRule="auto"/>
        <w:rPr>
          <w:rFonts w:ascii="Times New Roman" w:hAnsi="Times New Roman" w:cs="Times New Roman"/>
          <w:color w:val="000000" w:themeColor="text1"/>
          <w:sz w:val="24"/>
          <w:szCs w:val="24"/>
        </w:rPr>
      </w:pPr>
      <w:r w:rsidRPr="00140552">
        <w:rPr>
          <w:rFonts w:ascii="Times New Roman" w:hAnsi="Times New Roman" w:cs="Times New Roman"/>
          <w:color w:val="000000" w:themeColor="text1"/>
          <w:sz w:val="24"/>
          <w:szCs w:val="24"/>
        </w:rPr>
        <w:t>St. Jude Children Research Hospital will be attaining complete recovery of 85% cancer cases following treatment by 2025.</w:t>
      </w:r>
    </w:p>
    <w:p w:rsidR="0036732B" w:rsidRPr="00140552" w:rsidRDefault="00DC557D" w:rsidP="00140552">
      <w:pPr>
        <w:pStyle w:val="ListParagraph"/>
        <w:numPr>
          <w:ilvl w:val="0"/>
          <w:numId w:val="1"/>
        </w:numPr>
        <w:spacing w:after="0" w:line="480" w:lineRule="auto"/>
        <w:rPr>
          <w:rFonts w:ascii="Times New Roman" w:hAnsi="Times New Roman" w:cs="Times New Roman"/>
          <w:color w:val="000000" w:themeColor="text1"/>
          <w:sz w:val="24"/>
          <w:szCs w:val="24"/>
        </w:rPr>
      </w:pPr>
      <w:r w:rsidRPr="00140552">
        <w:rPr>
          <w:rFonts w:ascii="Times New Roman" w:hAnsi="Times New Roman" w:cs="Times New Roman"/>
          <w:color w:val="000000" w:themeColor="text1"/>
          <w:sz w:val="24"/>
          <w:szCs w:val="24"/>
        </w:rPr>
        <w:t>St. Jude hospital will be able to deliver free medical care to pediatrics suffering from catastrophic diseases by 2030.</w:t>
      </w:r>
    </w:p>
    <w:p w:rsidR="0036732B" w:rsidRPr="002A03A5" w:rsidRDefault="0036732B" w:rsidP="002A03A5">
      <w:pPr>
        <w:spacing w:after="0" w:line="480" w:lineRule="auto"/>
        <w:ind w:firstLine="720"/>
        <w:rPr>
          <w:rFonts w:ascii="Times New Roman" w:hAnsi="Times New Roman" w:cs="Times New Roman"/>
          <w:color w:val="000000" w:themeColor="text1"/>
          <w:sz w:val="24"/>
          <w:szCs w:val="24"/>
        </w:rPr>
      </w:pPr>
    </w:p>
    <w:p w:rsidR="0036732B" w:rsidRPr="002A03A5" w:rsidRDefault="0036732B" w:rsidP="002A03A5">
      <w:pPr>
        <w:spacing w:after="0" w:line="480" w:lineRule="auto"/>
        <w:ind w:firstLine="720"/>
        <w:rPr>
          <w:rFonts w:ascii="Times New Roman" w:hAnsi="Times New Roman" w:cs="Times New Roman"/>
          <w:color w:val="000000" w:themeColor="text1"/>
          <w:sz w:val="24"/>
          <w:szCs w:val="24"/>
        </w:rPr>
      </w:pPr>
    </w:p>
    <w:p w:rsidR="002A03A5" w:rsidRDefault="002A03A5" w:rsidP="002A03A5">
      <w:pPr>
        <w:spacing w:after="0" w:line="480" w:lineRule="auto"/>
        <w:ind w:firstLine="720"/>
        <w:rPr>
          <w:rFonts w:ascii="Times New Roman" w:hAnsi="Times New Roman" w:cs="Times New Roman"/>
          <w:color w:val="000000" w:themeColor="text1"/>
          <w:sz w:val="24"/>
          <w:szCs w:val="24"/>
        </w:rPr>
      </w:pPr>
    </w:p>
    <w:p w:rsidR="002A03A5" w:rsidRDefault="002A03A5" w:rsidP="002A03A5">
      <w:pPr>
        <w:spacing w:after="0" w:line="480" w:lineRule="auto"/>
        <w:ind w:firstLine="720"/>
        <w:rPr>
          <w:rFonts w:ascii="Times New Roman" w:hAnsi="Times New Roman" w:cs="Times New Roman"/>
          <w:color w:val="000000" w:themeColor="text1"/>
          <w:sz w:val="24"/>
          <w:szCs w:val="24"/>
        </w:rPr>
      </w:pPr>
    </w:p>
    <w:p w:rsidR="002A03A5" w:rsidRDefault="002A03A5" w:rsidP="002A03A5">
      <w:pPr>
        <w:spacing w:after="0" w:line="480" w:lineRule="auto"/>
        <w:ind w:firstLine="720"/>
        <w:rPr>
          <w:rFonts w:ascii="Times New Roman" w:hAnsi="Times New Roman" w:cs="Times New Roman"/>
          <w:color w:val="000000" w:themeColor="text1"/>
          <w:sz w:val="24"/>
          <w:szCs w:val="24"/>
        </w:rPr>
      </w:pPr>
    </w:p>
    <w:p w:rsidR="002A03A5" w:rsidRDefault="002A03A5" w:rsidP="002A03A5">
      <w:pPr>
        <w:spacing w:after="0" w:line="480" w:lineRule="auto"/>
        <w:ind w:firstLine="720"/>
        <w:rPr>
          <w:rFonts w:ascii="Times New Roman" w:hAnsi="Times New Roman" w:cs="Times New Roman"/>
          <w:color w:val="000000" w:themeColor="text1"/>
          <w:sz w:val="24"/>
          <w:szCs w:val="24"/>
        </w:rPr>
      </w:pPr>
    </w:p>
    <w:p w:rsidR="002A03A5" w:rsidRDefault="002A03A5" w:rsidP="002A03A5">
      <w:pPr>
        <w:spacing w:after="0" w:line="480" w:lineRule="auto"/>
        <w:ind w:firstLine="720"/>
        <w:rPr>
          <w:rFonts w:ascii="Times New Roman" w:hAnsi="Times New Roman" w:cs="Times New Roman"/>
          <w:color w:val="000000" w:themeColor="text1"/>
          <w:sz w:val="24"/>
          <w:szCs w:val="24"/>
        </w:rPr>
      </w:pPr>
    </w:p>
    <w:p w:rsidR="002A03A5" w:rsidRDefault="002A03A5" w:rsidP="002A03A5">
      <w:pPr>
        <w:spacing w:after="0" w:line="480" w:lineRule="auto"/>
        <w:ind w:firstLine="720"/>
        <w:rPr>
          <w:rFonts w:ascii="Times New Roman" w:hAnsi="Times New Roman" w:cs="Times New Roman"/>
          <w:color w:val="000000" w:themeColor="text1"/>
          <w:sz w:val="24"/>
          <w:szCs w:val="24"/>
        </w:rPr>
      </w:pPr>
    </w:p>
    <w:p w:rsidR="002A03A5" w:rsidRDefault="002A03A5" w:rsidP="002A03A5">
      <w:pPr>
        <w:spacing w:after="0" w:line="480" w:lineRule="auto"/>
        <w:ind w:firstLine="720"/>
        <w:rPr>
          <w:rFonts w:ascii="Times New Roman" w:hAnsi="Times New Roman" w:cs="Times New Roman"/>
          <w:color w:val="000000" w:themeColor="text1"/>
          <w:sz w:val="24"/>
          <w:szCs w:val="24"/>
        </w:rPr>
      </w:pPr>
    </w:p>
    <w:p w:rsidR="002A03A5" w:rsidRDefault="002A03A5" w:rsidP="002A03A5">
      <w:pPr>
        <w:spacing w:after="0" w:line="480" w:lineRule="auto"/>
        <w:rPr>
          <w:rFonts w:ascii="Times New Roman" w:hAnsi="Times New Roman" w:cs="Times New Roman"/>
          <w:color w:val="000000" w:themeColor="text1"/>
          <w:sz w:val="24"/>
          <w:szCs w:val="24"/>
        </w:rPr>
      </w:pPr>
    </w:p>
    <w:p w:rsidR="0036732B" w:rsidRPr="002A03A5" w:rsidRDefault="00DC557D" w:rsidP="002A03A5">
      <w:pPr>
        <w:spacing w:after="0" w:line="480" w:lineRule="auto"/>
        <w:ind w:firstLine="720"/>
        <w:jc w:val="center"/>
        <w:rPr>
          <w:rFonts w:ascii="Times New Roman" w:hAnsi="Times New Roman" w:cs="Times New Roman"/>
          <w:color w:val="000000" w:themeColor="text1"/>
          <w:sz w:val="24"/>
          <w:szCs w:val="24"/>
        </w:rPr>
      </w:pPr>
      <w:r w:rsidRPr="002A03A5">
        <w:rPr>
          <w:rFonts w:ascii="Times New Roman" w:hAnsi="Times New Roman" w:cs="Times New Roman"/>
          <w:color w:val="000000" w:themeColor="text1"/>
          <w:sz w:val="24"/>
          <w:szCs w:val="24"/>
        </w:rPr>
        <w:t>References</w:t>
      </w:r>
    </w:p>
    <w:p w:rsidR="002A03A5" w:rsidRPr="002A03A5" w:rsidRDefault="00DC557D" w:rsidP="002A03A5">
      <w:pPr>
        <w:spacing w:after="0" w:line="480" w:lineRule="auto"/>
        <w:ind w:left="720" w:hanging="720"/>
        <w:rPr>
          <w:rFonts w:ascii="Times New Roman" w:hAnsi="Times New Roman" w:cs="Times New Roman"/>
          <w:color w:val="000000" w:themeColor="text1"/>
          <w:sz w:val="24"/>
          <w:szCs w:val="24"/>
        </w:rPr>
      </w:pPr>
      <w:r w:rsidRPr="002A03A5">
        <w:rPr>
          <w:rFonts w:ascii="Times New Roman" w:hAnsi="Times New Roman" w:cs="Times New Roman"/>
          <w:color w:val="000000" w:themeColor="text1"/>
          <w:sz w:val="24"/>
          <w:szCs w:val="24"/>
          <w:shd w:val="clear" w:color="auto" w:fill="FFFFFF"/>
        </w:rPr>
        <w:t>Braun, S., Wesche, J., Frey, D., Weisweiler, S., &amp; Peus, C. (2012). Effectiveness of Mission Statements in Organizations – A Review. </w:t>
      </w:r>
      <w:r w:rsidRPr="002A03A5">
        <w:rPr>
          <w:rFonts w:ascii="Times New Roman" w:hAnsi="Times New Roman" w:cs="Times New Roman"/>
          <w:i/>
          <w:iCs/>
          <w:color w:val="000000" w:themeColor="text1"/>
          <w:sz w:val="24"/>
          <w:szCs w:val="24"/>
          <w:shd w:val="clear" w:color="auto" w:fill="FFFFFF"/>
        </w:rPr>
        <w:t>Journal of Management &amp; Organization</w:t>
      </w:r>
      <w:r w:rsidRPr="002A03A5">
        <w:rPr>
          <w:rFonts w:ascii="Times New Roman" w:hAnsi="Times New Roman" w:cs="Times New Roman"/>
          <w:color w:val="000000" w:themeColor="text1"/>
          <w:sz w:val="24"/>
          <w:szCs w:val="24"/>
          <w:shd w:val="clear" w:color="auto" w:fill="FFFFFF"/>
        </w:rPr>
        <w:t>, 1761-1797. doi: 10.5172/jmo.2012.1761</w:t>
      </w:r>
    </w:p>
    <w:p w:rsidR="002A03A5" w:rsidRPr="002A03A5" w:rsidRDefault="00DC557D" w:rsidP="002A03A5">
      <w:pPr>
        <w:spacing w:after="0" w:line="480" w:lineRule="auto"/>
        <w:ind w:left="720" w:hanging="720"/>
        <w:rPr>
          <w:rFonts w:ascii="Times New Roman" w:hAnsi="Times New Roman" w:cs="Times New Roman"/>
          <w:color w:val="000000" w:themeColor="text1"/>
          <w:sz w:val="24"/>
          <w:szCs w:val="24"/>
          <w:shd w:val="clear" w:color="auto" w:fill="FFFFFF"/>
        </w:rPr>
      </w:pPr>
      <w:r w:rsidRPr="002A03A5">
        <w:rPr>
          <w:rFonts w:ascii="Times New Roman" w:hAnsi="Times New Roman" w:cs="Times New Roman"/>
          <w:color w:val="000000" w:themeColor="text1"/>
          <w:sz w:val="24"/>
          <w:szCs w:val="24"/>
          <w:shd w:val="clear" w:color="auto" w:fill="FFFFFF"/>
        </w:rPr>
        <w:t xml:space="preserve">St. Jude Children's Research Hospital. (2020). Retrieved 14 May 2020, from </w:t>
      </w:r>
      <w:hyperlink r:id="rId7" w:history="1">
        <w:r w:rsidRPr="002A03A5">
          <w:rPr>
            <w:rStyle w:val="Hyperlink"/>
            <w:rFonts w:ascii="Times New Roman" w:hAnsi="Times New Roman" w:cs="Times New Roman"/>
            <w:color w:val="000000" w:themeColor="text1"/>
            <w:sz w:val="24"/>
            <w:szCs w:val="24"/>
            <w:u w:val="none"/>
            <w:shd w:val="clear" w:color="auto" w:fill="FFFFFF"/>
          </w:rPr>
          <w:t>https://www.stjude.org/</w:t>
        </w:r>
      </w:hyperlink>
    </w:p>
    <w:p w:rsidR="006F4932" w:rsidRPr="002A03A5" w:rsidRDefault="006F4932" w:rsidP="002A03A5">
      <w:pPr>
        <w:spacing w:after="0" w:line="480" w:lineRule="auto"/>
        <w:ind w:firstLine="720"/>
        <w:rPr>
          <w:rFonts w:ascii="Times New Roman" w:hAnsi="Times New Roman" w:cs="Times New Roman"/>
          <w:color w:val="000000" w:themeColor="text1"/>
          <w:sz w:val="24"/>
          <w:szCs w:val="24"/>
        </w:rPr>
      </w:pPr>
    </w:p>
    <w:sectPr w:rsidR="006F4932" w:rsidRPr="002A03A5" w:rsidSect="002A03A5">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7795" w:rsidRDefault="00BD7795">
      <w:pPr>
        <w:spacing w:after="0" w:line="240" w:lineRule="auto"/>
      </w:pPr>
      <w:r>
        <w:separator/>
      </w:r>
    </w:p>
  </w:endnote>
  <w:endnote w:type="continuationSeparator" w:id="1">
    <w:p w:rsidR="00BD7795" w:rsidRDefault="00BD77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7795" w:rsidRDefault="00BD7795">
      <w:pPr>
        <w:spacing w:after="0" w:line="240" w:lineRule="auto"/>
      </w:pPr>
      <w:r>
        <w:separator/>
      </w:r>
    </w:p>
  </w:footnote>
  <w:footnote w:type="continuationSeparator" w:id="1">
    <w:p w:rsidR="00BD7795" w:rsidRDefault="00BD77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A5" w:rsidRPr="002A03A5" w:rsidRDefault="00DC557D" w:rsidP="002A03A5">
    <w:pPr>
      <w:pStyle w:val="Header"/>
      <w:rPr>
        <w:rFonts w:ascii="Times New Roman" w:hAnsi="Times New Roman" w:cs="Times New Roman"/>
        <w:sz w:val="24"/>
        <w:szCs w:val="24"/>
      </w:rPr>
    </w:pPr>
    <w:r w:rsidRPr="002A03A5">
      <w:rPr>
        <w:rFonts w:ascii="Times New Roman" w:hAnsi="Times New Roman" w:cs="Times New Roman"/>
        <w:sz w:val="24"/>
        <w:szCs w:val="24"/>
      </w:rPr>
      <w:t>MISSION STATEMENT</w:t>
    </w:r>
    <w:sdt>
      <w:sdtPr>
        <w:rPr>
          <w:rFonts w:ascii="Times New Roman" w:hAnsi="Times New Roman" w:cs="Times New Roman"/>
          <w:sz w:val="24"/>
          <w:szCs w:val="24"/>
        </w:rPr>
        <w:id w:val="-1274240822"/>
        <w:docPartObj>
          <w:docPartGallery w:val="Page Numbers (Top of Page)"/>
          <w:docPartUnique/>
        </w:docPartObj>
      </w:sdtPr>
      <w:sdtEndPr>
        <w:rPr>
          <w:noProof/>
        </w:rPr>
      </w:sdtEndPr>
      <w:sdtContent>
        <w:r w:rsidR="00BF2358">
          <w:rPr>
            <w:rFonts w:ascii="Times New Roman" w:hAnsi="Times New Roman" w:cs="Times New Roman"/>
            <w:sz w:val="24"/>
            <w:szCs w:val="24"/>
          </w:rPr>
          <w:t xml:space="preserve">                                                                                                        </w:t>
        </w:r>
        <w:r w:rsidR="00141EB5" w:rsidRPr="002A03A5">
          <w:rPr>
            <w:rFonts w:ascii="Times New Roman" w:hAnsi="Times New Roman" w:cs="Times New Roman"/>
            <w:sz w:val="24"/>
            <w:szCs w:val="24"/>
          </w:rPr>
          <w:fldChar w:fldCharType="begin"/>
        </w:r>
        <w:r w:rsidRPr="002A03A5">
          <w:rPr>
            <w:rFonts w:ascii="Times New Roman" w:hAnsi="Times New Roman" w:cs="Times New Roman"/>
            <w:sz w:val="24"/>
            <w:szCs w:val="24"/>
          </w:rPr>
          <w:instrText xml:space="preserve"> PAGE   \* MERGEFORMAT </w:instrText>
        </w:r>
        <w:r w:rsidR="00141EB5" w:rsidRPr="002A03A5">
          <w:rPr>
            <w:rFonts w:ascii="Times New Roman" w:hAnsi="Times New Roman" w:cs="Times New Roman"/>
            <w:sz w:val="24"/>
            <w:szCs w:val="24"/>
          </w:rPr>
          <w:fldChar w:fldCharType="separate"/>
        </w:r>
        <w:r w:rsidR="009068FD">
          <w:rPr>
            <w:rFonts w:ascii="Times New Roman" w:hAnsi="Times New Roman" w:cs="Times New Roman"/>
            <w:noProof/>
            <w:sz w:val="24"/>
            <w:szCs w:val="24"/>
          </w:rPr>
          <w:t>4</w:t>
        </w:r>
        <w:r w:rsidR="00141EB5" w:rsidRPr="002A03A5">
          <w:rPr>
            <w:rFonts w:ascii="Times New Roman" w:hAnsi="Times New Roman" w:cs="Times New Roman"/>
            <w:noProof/>
            <w:sz w:val="24"/>
            <w:szCs w:val="24"/>
          </w:rPr>
          <w:fldChar w:fldCharType="end"/>
        </w:r>
      </w:sdtContent>
    </w:sdt>
  </w:p>
  <w:p w:rsidR="002A03A5" w:rsidRDefault="002A03A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03A5" w:rsidRPr="002A03A5" w:rsidRDefault="00DC557D" w:rsidP="002A03A5">
    <w:pPr>
      <w:pStyle w:val="Header"/>
      <w:rPr>
        <w:rFonts w:ascii="Times New Roman" w:hAnsi="Times New Roman" w:cs="Times New Roman"/>
        <w:sz w:val="24"/>
        <w:szCs w:val="24"/>
      </w:rPr>
    </w:pPr>
    <w:r w:rsidRPr="002A03A5">
      <w:rPr>
        <w:rFonts w:ascii="Times New Roman" w:hAnsi="Times New Roman" w:cs="Times New Roman"/>
        <w:sz w:val="24"/>
        <w:szCs w:val="24"/>
      </w:rPr>
      <w:t>Running head: MISSION STATEMENT</w:t>
    </w:r>
    <w:sdt>
      <w:sdtPr>
        <w:rPr>
          <w:rFonts w:ascii="Times New Roman" w:hAnsi="Times New Roman" w:cs="Times New Roman"/>
          <w:sz w:val="24"/>
          <w:szCs w:val="24"/>
        </w:rPr>
        <w:id w:val="-568806948"/>
        <w:docPartObj>
          <w:docPartGallery w:val="Page Numbers (Top of Page)"/>
          <w:docPartUnique/>
        </w:docPartObj>
      </w:sdtPr>
      <w:sdtEndPr>
        <w:rPr>
          <w:noProof/>
        </w:rPr>
      </w:sdtEndPr>
      <w:sdtContent>
        <w:r w:rsidR="00BF2358">
          <w:rPr>
            <w:rFonts w:ascii="Times New Roman" w:hAnsi="Times New Roman" w:cs="Times New Roman"/>
            <w:sz w:val="24"/>
            <w:szCs w:val="24"/>
          </w:rPr>
          <w:t xml:space="preserve">                                                                                 </w:t>
        </w:r>
        <w:r w:rsidR="00141EB5" w:rsidRPr="002A03A5">
          <w:rPr>
            <w:rFonts w:ascii="Times New Roman" w:hAnsi="Times New Roman" w:cs="Times New Roman"/>
            <w:sz w:val="24"/>
            <w:szCs w:val="24"/>
          </w:rPr>
          <w:fldChar w:fldCharType="begin"/>
        </w:r>
        <w:r w:rsidRPr="002A03A5">
          <w:rPr>
            <w:rFonts w:ascii="Times New Roman" w:hAnsi="Times New Roman" w:cs="Times New Roman"/>
            <w:sz w:val="24"/>
            <w:szCs w:val="24"/>
          </w:rPr>
          <w:instrText xml:space="preserve"> PAGE   \* MERGEFORMAT </w:instrText>
        </w:r>
        <w:r w:rsidR="00141EB5" w:rsidRPr="002A03A5">
          <w:rPr>
            <w:rFonts w:ascii="Times New Roman" w:hAnsi="Times New Roman" w:cs="Times New Roman"/>
            <w:sz w:val="24"/>
            <w:szCs w:val="24"/>
          </w:rPr>
          <w:fldChar w:fldCharType="separate"/>
        </w:r>
        <w:r w:rsidR="009068FD">
          <w:rPr>
            <w:rFonts w:ascii="Times New Roman" w:hAnsi="Times New Roman" w:cs="Times New Roman"/>
            <w:noProof/>
            <w:sz w:val="24"/>
            <w:szCs w:val="24"/>
          </w:rPr>
          <w:t>1</w:t>
        </w:r>
        <w:r w:rsidR="00141EB5" w:rsidRPr="002A03A5">
          <w:rPr>
            <w:rFonts w:ascii="Times New Roman" w:hAnsi="Times New Roman" w:cs="Times New Roman"/>
            <w:noProof/>
            <w:sz w:val="24"/>
            <w:szCs w:val="24"/>
          </w:rPr>
          <w:fldChar w:fldCharType="end"/>
        </w:r>
      </w:sdtContent>
    </w:sdt>
  </w:p>
  <w:p w:rsidR="002A03A5" w:rsidRDefault="002A03A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9A0282"/>
    <w:multiLevelType w:val="hybridMultilevel"/>
    <w:tmpl w:val="FD4A969C"/>
    <w:lvl w:ilvl="0" w:tplc="6AA81A8E">
      <w:start w:val="1"/>
      <w:numFmt w:val="decimal"/>
      <w:lvlText w:val="%1."/>
      <w:lvlJc w:val="left"/>
      <w:pPr>
        <w:ind w:left="720" w:hanging="360"/>
      </w:pPr>
      <w:rPr>
        <w:rFonts w:ascii="Times New Roman" w:eastAsiaTheme="minorHAnsi" w:hAnsi="Times New Roman" w:cs="Times New Roman"/>
      </w:rPr>
    </w:lvl>
    <w:lvl w:ilvl="1" w:tplc="7550F488" w:tentative="1">
      <w:start w:val="1"/>
      <w:numFmt w:val="lowerLetter"/>
      <w:lvlText w:val="%2."/>
      <w:lvlJc w:val="left"/>
      <w:pPr>
        <w:ind w:left="1440" w:hanging="360"/>
      </w:pPr>
    </w:lvl>
    <w:lvl w:ilvl="2" w:tplc="8BA83EEA" w:tentative="1">
      <w:start w:val="1"/>
      <w:numFmt w:val="lowerRoman"/>
      <w:lvlText w:val="%3."/>
      <w:lvlJc w:val="right"/>
      <w:pPr>
        <w:ind w:left="2160" w:hanging="180"/>
      </w:pPr>
    </w:lvl>
    <w:lvl w:ilvl="3" w:tplc="F6885636" w:tentative="1">
      <w:start w:val="1"/>
      <w:numFmt w:val="decimal"/>
      <w:lvlText w:val="%4."/>
      <w:lvlJc w:val="left"/>
      <w:pPr>
        <w:ind w:left="2880" w:hanging="360"/>
      </w:pPr>
    </w:lvl>
    <w:lvl w:ilvl="4" w:tplc="F2262D1C" w:tentative="1">
      <w:start w:val="1"/>
      <w:numFmt w:val="lowerLetter"/>
      <w:lvlText w:val="%5."/>
      <w:lvlJc w:val="left"/>
      <w:pPr>
        <w:ind w:left="3600" w:hanging="360"/>
      </w:pPr>
    </w:lvl>
    <w:lvl w:ilvl="5" w:tplc="FD9CE830" w:tentative="1">
      <w:start w:val="1"/>
      <w:numFmt w:val="lowerRoman"/>
      <w:lvlText w:val="%6."/>
      <w:lvlJc w:val="right"/>
      <w:pPr>
        <w:ind w:left="4320" w:hanging="180"/>
      </w:pPr>
    </w:lvl>
    <w:lvl w:ilvl="6" w:tplc="4176AA80" w:tentative="1">
      <w:start w:val="1"/>
      <w:numFmt w:val="decimal"/>
      <w:lvlText w:val="%7."/>
      <w:lvlJc w:val="left"/>
      <w:pPr>
        <w:ind w:left="5040" w:hanging="360"/>
      </w:pPr>
    </w:lvl>
    <w:lvl w:ilvl="7" w:tplc="9E56C8A6" w:tentative="1">
      <w:start w:val="1"/>
      <w:numFmt w:val="lowerLetter"/>
      <w:lvlText w:val="%8."/>
      <w:lvlJc w:val="left"/>
      <w:pPr>
        <w:ind w:left="5760" w:hanging="360"/>
      </w:pPr>
    </w:lvl>
    <w:lvl w:ilvl="8" w:tplc="304C1FB6"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rY0NTM0MDU3NDazsDBR0lEKTi0uzszPAykwrgUATiV2JCwAAAA="/>
  </w:docVars>
  <w:rsids>
    <w:rsidRoot w:val="007C55E1"/>
    <w:rsid w:val="0000043F"/>
    <w:rsid w:val="00140552"/>
    <w:rsid w:val="00141EB5"/>
    <w:rsid w:val="00266272"/>
    <w:rsid w:val="002A03A5"/>
    <w:rsid w:val="00362BB4"/>
    <w:rsid w:val="0036732B"/>
    <w:rsid w:val="003C6D1C"/>
    <w:rsid w:val="00442D2D"/>
    <w:rsid w:val="0049045D"/>
    <w:rsid w:val="006F4932"/>
    <w:rsid w:val="007C55E1"/>
    <w:rsid w:val="007F2F42"/>
    <w:rsid w:val="00810CC7"/>
    <w:rsid w:val="009068FD"/>
    <w:rsid w:val="00BC039A"/>
    <w:rsid w:val="00BD7795"/>
    <w:rsid w:val="00BF2358"/>
    <w:rsid w:val="00C306AB"/>
    <w:rsid w:val="00CB010B"/>
    <w:rsid w:val="00DC557D"/>
    <w:rsid w:val="00F1697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27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932"/>
    <w:pPr>
      <w:ind w:left="720"/>
      <w:contextualSpacing/>
    </w:pPr>
  </w:style>
  <w:style w:type="character" w:styleId="Hyperlink">
    <w:name w:val="Hyperlink"/>
    <w:basedOn w:val="DefaultParagraphFont"/>
    <w:uiPriority w:val="99"/>
    <w:unhideWhenUsed/>
    <w:rsid w:val="0036732B"/>
    <w:rPr>
      <w:color w:val="0563C1" w:themeColor="hyperlink"/>
      <w:u w:val="single"/>
    </w:rPr>
  </w:style>
  <w:style w:type="character" w:customStyle="1" w:styleId="UnresolvedMention1">
    <w:name w:val="Unresolved Mention1"/>
    <w:basedOn w:val="DefaultParagraphFont"/>
    <w:uiPriority w:val="99"/>
    <w:semiHidden/>
    <w:unhideWhenUsed/>
    <w:rsid w:val="0036732B"/>
    <w:rPr>
      <w:color w:val="605E5C"/>
      <w:shd w:val="clear" w:color="auto" w:fill="E1DFDD"/>
    </w:rPr>
  </w:style>
  <w:style w:type="paragraph" w:customStyle="1" w:styleId="APAHeader">
    <w:name w:val="APA Header"/>
    <w:basedOn w:val="Normal"/>
    <w:next w:val="Normal"/>
    <w:rsid w:val="0036732B"/>
    <w:pPr>
      <w:overflowPunct w:val="0"/>
      <w:autoSpaceDE w:val="0"/>
      <w:autoSpaceDN w:val="0"/>
      <w:adjustRightInd w:val="0"/>
      <w:spacing w:after="0" w:line="480" w:lineRule="auto"/>
      <w:jc w:val="center"/>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2A03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03A5"/>
  </w:style>
  <w:style w:type="paragraph" w:styleId="Footer">
    <w:name w:val="footer"/>
    <w:basedOn w:val="Normal"/>
    <w:link w:val="FooterChar"/>
    <w:uiPriority w:val="99"/>
    <w:unhideWhenUsed/>
    <w:rsid w:val="002A03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03A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tjud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2020-05-15T06:18:00Z</dcterms:created>
  <dcterms:modified xsi:type="dcterms:W3CDTF">2020-05-15T06:18:00Z</dcterms:modified>
</cp:coreProperties>
</file>